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88" w:rsidRPr="002D6388" w:rsidRDefault="002D6388" w:rsidP="002D638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ourier"/>
          <w:b/>
          <w:sz w:val="40"/>
          <w:szCs w:val="40"/>
        </w:rPr>
      </w:pPr>
      <w:proofErr w:type="spellStart"/>
      <w:r w:rsidRPr="002D6388">
        <w:rPr>
          <w:rFonts w:asciiTheme="majorHAnsi" w:hAnsiTheme="majorHAnsi" w:cs="Courier"/>
          <w:b/>
          <w:sz w:val="40"/>
          <w:szCs w:val="40"/>
        </w:rPr>
        <w:t>Behavioural</w:t>
      </w:r>
      <w:proofErr w:type="spellEnd"/>
      <w:r w:rsidRPr="002D6388">
        <w:rPr>
          <w:rFonts w:asciiTheme="majorHAnsi" w:hAnsiTheme="majorHAnsi" w:cs="Courier"/>
          <w:b/>
          <w:sz w:val="40"/>
          <w:szCs w:val="40"/>
        </w:rPr>
        <w:t xml:space="preserve"> Support Transition Units Framework</w:t>
      </w:r>
    </w:p>
    <w:p w:rsidR="002D6388" w:rsidRDefault="002D6388" w:rsidP="002D6388">
      <w:pPr>
        <w:widowControl w:val="0"/>
        <w:autoSpaceDE w:val="0"/>
        <w:autoSpaceDN w:val="0"/>
        <w:adjustRightInd w:val="0"/>
        <w:rPr>
          <w:rFonts w:cs="Courier"/>
          <w:sz w:val="22"/>
          <w:szCs w:val="22"/>
        </w:rPr>
      </w:pPr>
    </w:p>
    <w:p w:rsidR="002D6388" w:rsidRPr="002D6388" w:rsidRDefault="002D6388" w:rsidP="002D6388">
      <w:pPr>
        <w:widowControl w:val="0"/>
        <w:autoSpaceDE w:val="0"/>
        <w:autoSpaceDN w:val="0"/>
        <w:adjustRightInd w:val="0"/>
        <w:rPr>
          <w:rFonts w:asciiTheme="majorHAnsi" w:hAnsiTheme="majorHAnsi" w:cs="Courier"/>
          <w:sz w:val="32"/>
          <w:szCs w:val="32"/>
        </w:rPr>
      </w:pPr>
    </w:p>
    <w:p w:rsidR="002D6388" w:rsidRDefault="002D6388" w:rsidP="002D638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Courier"/>
          <w:sz w:val="32"/>
          <w:szCs w:val="32"/>
        </w:rPr>
      </w:pPr>
      <w:r w:rsidRPr="002D6388">
        <w:rPr>
          <w:rFonts w:asciiTheme="majorHAnsi" w:hAnsiTheme="majorHAnsi" w:cs="Courier"/>
          <w:sz w:val="32"/>
          <w:szCs w:val="32"/>
          <w:lang w:val="en-US"/>
        </w:rPr>
        <w:t>Supporting a c</w:t>
      </w:r>
      <w:r w:rsidRPr="002D6388">
        <w:rPr>
          <w:rFonts w:asciiTheme="majorHAnsi" w:hAnsiTheme="majorHAnsi" w:cs="Courier"/>
          <w:sz w:val="32"/>
          <w:szCs w:val="32"/>
        </w:rPr>
        <w:t xml:space="preserve">ollaborative continuum of care </w:t>
      </w:r>
    </w:p>
    <w:p w:rsidR="002D6388" w:rsidRPr="002D6388" w:rsidRDefault="002D6388" w:rsidP="002D6388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Courier"/>
          <w:sz w:val="32"/>
          <w:szCs w:val="32"/>
        </w:rPr>
      </w:pPr>
      <w:r w:rsidRPr="002D6388">
        <w:rPr>
          <w:rFonts w:asciiTheme="majorHAnsi" w:hAnsiTheme="majorHAnsi" w:cs="Courier"/>
          <w:i/>
          <w:sz w:val="28"/>
          <w:szCs w:val="28"/>
        </w:rPr>
        <w:t>(How can we ma</w:t>
      </w:r>
      <w:r>
        <w:rPr>
          <w:rFonts w:asciiTheme="majorHAnsi" w:hAnsiTheme="majorHAnsi" w:cs="Courier"/>
          <w:i/>
          <w:sz w:val="28"/>
          <w:szCs w:val="28"/>
        </w:rPr>
        <w:t>ke sure that care is continuous</w:t>
      </w:r>
      <w:r w:rsidRPr="002D6388">
        <w:rPr>
          <w:rFonts w:asciiTheme="majorHAnsi" w:hAnsiTheme="majorHAnsi" w:cs="Courier"/>
          <w:i/>
          <w:sz w:val="28"/>
          <w:szCs w:val="28"/>
        </w:rPr>
        <w:t>?)</w:t>
      </w:r>
    </w:p>
    <w:p w:rsidR="002D6388" w:rsidRDefault="002D6388" w:rsidP="002D6388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Courier"/>
          <w:sz w:val="32"/>
          <w:szCs w:val="32"/>
        </w:rPr>
      </w:pPr>
      <w:r w:rsidRPr="002D6388">
        <w:rPr>
          <w:rFonts w:asciiTheme="majorHAnsi" w:hAnsiTheme="majorHAnsi" w:cs="Courier"/>
          <w:sz w:val="32"/>
          <w:szCs w:val="32"/>
        </w:rPr>
        <w:t xml:space="preserve">What is </w:t>
      </w:r>
      <w:proofErr w:type="gramStart"/>
      <w:r w:rsidRPr="002D6388">
        <w:rPr>
          <w:rFonts w:asciiTheme="majorHAnsi" w:hAnsiTheme="majorHAnsi" w:cs="Courier"/>
          <w:sz w:val="32"/>
          <w:szCs w:val="32"/>
        </w:rPr>
        <w:t>critical</w:t>
      </w:r>
      <w:r>
        <w:rPr>
          <w:rFonts w:asciiTheme="majorHAnsi" w:hAnsiTheme="majorHAnsi" w:cs="Courier"/>
          <w:sz w:val="32"/>
          <w:szCs w:val="32"/>
        </w:rPr>
        <w:t>:</w:t>
      </w:r>
      <w:proofErr w:type="gramEnd"/>
    </w:p>
    <w:p w:rsidR="002D6388" w:rsidRDefault="002D6388" w:rsidP="002D638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="Courier"/>
          <w:sz w:val="32"/>
          <w:szCs w:val="32"/>
        </w:rPr>
      </w:pPr>
      <w:proofErr w:type="gramStart"/>
      <w:r w:rsidRPr="002D6388">
        <w:rPr>
          <w:rFonts w:asciiTheme="majorHAnsi" w:hAnsiTheme="majorHAnsi" w:cs="Courier"/>
          <w:sz w:val="32"/>
          <w:szCs w:val="32"/>
        </w:rPr>
        <w:t>before</w:t>
      </w:r>
      <w:proofErr w:type="gramEnd"/>
      <w:r w:rsidRPr="002D6388">
        <w:rPr>
          <w:rFonts w:asciiTheme="majorHAnsi" w:hAnsiTheme="majorHAnsi" w:cs="Courier"/>
          <w:sz w:val="32"/>
          <w:szCs w:val="32"/>
        </w:rPr>
        <w:t xml:space="preserve"> admission access and transition, </w:t>
      </w:r>
    </w:p>
    <w:p w:rsidR="002D6388" w:rsidRDefault="002D6388" w:rsidP="002D638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="Courier"/>
          <w:sz w:val="32"/>
          <w:szCs w:val="32"/>
        </w:rPr>
      </w:pPr>
      <w:proofErr w:type="gramStart"/>
      <w:r>
        <w:rPr>
          <w:rFonts w:asciiTheme="majorHAnsi" w:hAnsiTheme="majorHAnsi" w:cs="Courier"/>
          <w:sz w:val="32"/>
          <w:szCs w:val="32"/>
        </w:rPr>
        <w:t>o</w:t>
      </w:r>
      <w:r w:rsidRPr="002D6388">
        <w:rPr>
          <w:rFonts w:asciiTheme="majorHAnsi" w:hAnsiTheme="majorHAnsi" w:cs="Courier"/>
          <w:sz w:val="32"/>
          <w:szCs w:val="32"/>
        </w:rPr>
        <w:t>n</w:t>
      </w:r>
      <w:proofErr w:type="gramEnd"/>
      <w:r w:rsidRPr="002D6388">
        <w:rPr>
          <w:rFonts w:asciiTheme="majorHAnsi" w:hAnsiTheme="majorHAnsi" w:cs="Courier"/>
          <w:sz w:val="32"/>
          <w:szCs w:val="32"/>
        </w:rPr>
        <w:t xml:space="preserve"> admission, </w:t>
      </w:r>
    </w:p>
    <w:p w:rsidR="002D6388" w:rsidRDefault="002D6388" w:rsidP="002D638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="Courier"/>
          <w:sz w:val="32"/>
          <w:szCs w:val="32"/>
        </w:rPr>
      </w:pPr>
      <w:proofErr w:type="gramStart"/>
      <w:r>
        <w:rPr>
          <w:rFonts w:asciiTheme="majorHAnsi" w:hAnsiTheme="majorHAnsi" w:cs="Courier"/>
          <w:sz w:val="32"/>
          <w:szCs w:val="32"/>
        </w:rPr>
        <w:t>d</w:t>
      </w:r>
      <w:r w:rsidRPr="002D6388">
        <w:rPr>
          <w:rFonts w:asciiTheme="majorHAnsi" w:hAnsiTheme="majorHAnsi" w:cs="Courier"/>
          <w:sz w:val="32"/>
          <w:szCs w:val="32"/>
        </w:rPr>
        <w:t>uring</w:t>
      </w:r>
      <w:proofErr w:type="gramEnd"/>
      <w:r w:rsidRPr="002D6388">
        <w:rPr>
          <w:rFonts w:asciiTheme="majorHAnsi" w:hAnsiTheme="majorHAnsi" w:cs="Courier"/>
          <w:sz w:val="32"/>
          <w:szCs w:val="32"/>
        </w:rPr>
        <w:t xml:space="preserve"> the stay, </w:t>
      </w:r>
    </w:p>
    <w:p w:rsidR="002D6388" w:rsidRPr="002D6388" w:rsidRDefault="002D6388" w:rsidP="002D638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="Courier"/>
          <w:sz w:val="32"/>
          <w:szCs w:val="32"/>
        </w:rPr>
      </w:pPr>
      <w:proofErr w:type="gramStart"/>
      <w:r>
        <w:rPr>
          <w:rFonts w:asciiTheme="majorHAnsi" w:hAnsiTheme="majorHAnsi" w:cs="Courier"/>
          <w:sz w:val="32"/>
          <w:szCs w:val="32"/>
        </w:rPr>
        <w:t>on</w:t>
      </w:r>
      <w:proofErr w:type="gramEnd"/>
      <w:r>
        <w:rPr>
          <w:rFonts w:asciiTheme="majorHAnsi" w:hAnsiTheme="majorHAnsi" w:cs="Courier"/>
          <w:sz w:val="32"/>
          <w:szCs w:val="32"/>
        </w:rPr>
        <w:t xml:space="preserve"> reintegration</w:t>
      </w:r>
    </w:p>
    <w:p w:rsidR="002D6388" w:rsidRPr="002D6388" w:rsidRDefault="002D6388" w:rsidP="002D6388">
      <w:pPr>
        <w:widowControl w:val="0"/>
        <w:autoSpaceDE w:val="0"/>
        <w:autoSpaceDN w:val="0"/>
        <w:adjustRightInd w:val="0"/>
        <w:rPr>
          <w:rFonts w:asciiTheme="majorHAnsi" w:hAnsiTheme="majorHAnsi" w:cs="Courier"/>
          <w:sz w:val="32"/>
          <w:szCs w:val="32"/>
        </w:rPr>
      </w:pPr>
    </w:p>
    <w:p w:rsidR="002D6388" w:rsidRPr="002D6388" w:rsidRDefault="002D6388" w:rsidP="002D6388">
      <w:pPr>
        <w:widowControl w:val="0"/>
        <w:autoSpaceDE w:val="0"/>
        <w:autoSpaceDN w:val="0"/>
        <w:adjustRightInd w:val="0"/>
        <w:rPr>
          <w:rFonts w:asciiTheme="majorHAnsi" w:hAnsiTheme="majorHAnsi" w:cs="Courier"/>
          <w:sz w:val="32"/>
          <w:szCs w:val="32"/>
        </w:rPr>
      </w:pPr>
    </w:p>
    <w:p w:rsidR="002D6388" w:rsidRDefault="002D6388" w:rsidP="002D638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Courier"/>
          <w:sz w:val="32"/>
          <w:szCs w:val="32"/>
        </w:rPr>
      </w:pPr>
      <w:r w:rsidRPr="002D6388">
        <w:rPr>
          <w:rFonts w:asciiTheme="majorHAnsi" w:hAnsiTheme="majorHAnsi" w:cs="Courier"/>
          <w:sz w:val="32"/>
          <w:szCs w:val="32"/>
        </w:rPr>
        <w:t>Human resources skills mix</w:t>
      </w:r>
    </w:p>
    <w:p w:rsidR="002D6388" w:rsidRPr="002D6388" w:rsidRDefault="002D6388" w:rsidP="002D6388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Courier"/>
          <w:i/>
          <w:sz w:val="28"/>
          <w:szCs w:val="28"/>
        </w:rPr>
      </w:pPr>
      <w:r>
        <w:rPr>
          <w:rFonts w:asciiTheme="majorHAnsi" w:hAnsiTheme="majorHAnsi" w:cs="Courier"/>
          <w:i/>
          <w:sz w:val="28"/>
          <w:szCs w:val="28"/>
        </w:rPr>
        <w:t>(What are the roles and abilities that staff need to provide the best care?)</w:t>
      </w:r>
    </w:p>
    <w:p w:rsidR="002D6388" w:rsidRPr="002D6388" w:rsidRDefault="002D6388" w:rsidP="002D6388">
      <w:pPr>
        <w:widowControl w:val="0"/>
        <w:autoSpaceDE w:val="0"/>
        <w:autoSpaceDN w:val="0"/>
        <w:adjustRightInd w:val="0"/>
        <w:rPr>
          <w:rFonts w:asciiTheme="majorHAnsi" w:hAnsiTheme="majorHAnsi" w:cs="Courier"/>
          <w:sz w:val="32"/>
          <w:szCs w:val="32"/>
        </w:rPr>
      </w:pPr>
    </w:p>
    <w:p w:rsidR="002D6388" w:rsidRDefault="002D6388" w:rsidP="002D638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Courier"/>
          <w:sz w:val="32"/>
          <w:szCs w:val="32"/>
        </w:rPr>
      </w:pPr>
      <w:r w:rsidRPr="002D6388">
        <w:rPr>
          <w:rFonts w:asciiTheme="majorHAnsi" w:hAnsiTheme="majorHAnsi" w:cs="Courier"/>
          <w:sz w:val="32"/>
          <w:szCs w:val="32"/>
        </w:rPr>
        <w:t xml:space="preserve">Supportive Environment </w:t>
      </w:r>
    </w:p>
    <w:p w:rsidR="002D6388" w:rsidRPr="002D6388" w:rsidRDefault="002D6388" w:rsidP="002D6388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Courier"/>
          <w:i/>
          <w:sz w:val="28"/>
          <w:szCs w:val="28"/>
        </w:rPr>
      </w:pPr>
      <w:r>
        <w:rPr>
          <w:rFonts w:asciiTheme="majorHAnsi" w:hAnsiTheme="majorHAnsi" w:cs="Courier"/>
          <w:i/>
          <w:sz w:val="28"/>
          <w:szCs w:val="28"/>
        </w:rPr>
        <w:t>(What is important about the physical space and social environment?)</w:t>
      </w:r>
    </w:p>
    <w:p w:rsidR="002D6388" w:rsidRPr="002D6388" w:rsidRDefault="002D6388" w:rsidP="002D6388">
      <w:pPr>
        <w:widowControl w:val="0"/>
        <w:autoSpaceDE w:val="0"/>
        <w:autoSpaceDN w:val="0"/>
        <w:adjustRightInd w:val="0"/>
        <w:rPr>
          <w:rFonts w:asciiTheme="majorHAnsi" w:hAnsiTheme="majorHAnsi" w:cs="Courier"/>
          <w:sz w:val="32"/>
          <w:szCs w:val="32"/>
        </w:rPr>
      </w:pPr>
    </w:p>
    <w:p w:rsidR="002D6388" w:rsidRPr="002D6388" w:rsidRDefault="002D6388" w:rsidP="002D638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Courier"/>
          <w:sz w:val="32"/>
          <w:szCs w:val="32"/>
        </w:rPr>
      </w:pPr>
      <w:r w:rsidRPr="002D6388">
        <w:rPr>
          <w:rFonts w:asciiTheme="majorHAnsi" w:hAnsiTheme="majorHAnsi" w:cs="Courier"/>
          <w:sz w:val="32"/>
          <w:szCs w:val="32"/>
        </w:rPr>
        <w:t>Continuous improvement and evaluation /sustainability</w:t>
      </w:r>
      <w:r w:rsidRPr="002D6388">
        <w:rPr>
          <w:rFonts w:asciiTheme="majorHAnsi" w:hAnsiTheme="majorHAnsi"/>
          <w:sz w:val="32"/>
          <w:szCs w:val="32"/>
        </w:rPr>
        <w:t xml:space="preserve"> </w:t>
      </w:r>
    </w:p>
    <w:p w:rsidR="002D6388" w:rsidRPr="002D6388" w:rsidRDefault="002D6388" w:rsidP="002D6388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Courier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(How can we measure success and keep making the service better</w:t>
      </w:r>
      <w:bookmarkStart w:id="0" w:name="_GoBack"/>
      <w:bookmarkEnd w:id="0"/>
      <w:r>
        <w:rPr>
          <w:rFonts w:asciiTheme="majorHAnsi" w:hAnsiTheme="majorHAnsi"/>
          <w:i/>
          <w:sz w:val="28"/>
          <w:szCs w:val="28"/>
        </w:rPr>
        <w:t>?)</w:t>
      </w:r>
    </w:p>
    <w:p w:rsidR="001C733D" w:rsidRDefault="001C733D"/>
    <w:sectPr w:rsidR="001C733D" w:rsidSect="002D6388">
      <w:pgSz w:w="12240" w:h="15840"/>
      <w:pgMar w:top="1440" w:right="1418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430E"/>
    <w:multiLevelType w:val="hybridMultilevel"/>
    <w:tmpl w:val="4B28C2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F6CAA"/>
    <w:multiLevelType w:val="hybridMultilevel"/>
    <w:tmpl w:val="295038F4"/>
    <w:lvl w:ilvl="0" w:tplc="04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57EC36F0"/>
    <w:multiLevelType w:val="hybridMultilevel"/>
    <w:tmpl w:val="A27E5CF6"/>
    <w:lvl w:ilvl="0" w:tplc="04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6D7150BC"/>
    <w:multiLevelType w:val="hybridMultilevel"/>
    <w:tmpl w:val="08A02262"/>
    <w:lvl w:ilvl="0" w:tplc="956AADE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88"/>
    <w:rsid w:val="001C733D"/>
    <w:rsid w:val="002D6388"/>
    <w:rsid w:val="0058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74F1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388"/>
    <w:pPr>
      <w:spacing w:after="200" w:line="276" w:lineRule="auto"/>
      <w:ind w:left="720"/>
      <w:contextualSpacing/>
    </w:pPr>
    <w:rPr>
      <w:rFonts w:ascii="Calibri" w:eastAsiaTheme="minorHAnsi" w:hAnsi="Calibri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388"/>
    <w:pPr>
      <w:spacing w:after="200" w:line="276" w:lineRule="auto"/>
      <w:ind w:left="720"/>
      <w:contextualSpacing/>
    </w:pPr>
    <w:rPr>
      <w:rFonts w:ascii="Calibri" w:eastAsiaTheme="minorHAnsi" w:hAnsi="Calibr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489</Characters>
  <Application>Microsoft Macintosh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Hickman</dc:creator>
  <cp:keywords/>
  <dc:description/>
  <cp:lastModifiedBy>Kathy Hickman</cp:lastModifiedBy>
  <cp:revision>1</cp:revision>
  <dcterms:created xsi:type="dcterms:W3CDTF">2015-09-18T15:51:00Z</dcterms:created>
  <dcterms:modified xsi:type="dcterms:W3CDTF">2015-09-18T15:59:00Z</dcterms:modified>
</cp:coreProperties>
</file>